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791" w:rsidRDefault="00193791" w:rsidP="00193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непосредственно – образовательной деятельности</w:t>
      </w:r>
    </w:p>
    <w:p w:rsidR="00193791" w:rsidRDefault="00193791" w:rsidP="00193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проведения__________________ группа ________</w:t>
      </w:r>
      <w:r w:rsidR="003422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 Педагог_______________________________________ кол-во детей ___________</w:t>
      </w:r>
    </w:p>
    <w:p w:rsidR="00AC079E" w:rsidRDefault="003422A9" w:rsidP="00193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Тема____________</w:t>
      </w:r>
      <w:r w:rsidR="00193791">
        <w:rPr>
          <w:rFonts w:ascii="Times New Roman" w:hAnsi="Times New Roman" w:cs="Times New Roman"/>
          <w:sz w:val="24"/>
          <w:szCs w:val="24"/>
        </w:rPr>
        <w:t>_____________________________________  Задачи по реализации образовательных областей______________________________________</w:t>
      </w:r>
    </w:p>
    <w:p w:rsidR="00193791" w:rsidRDefault="00193791" w:rsidP="00193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791" w:rsidRDefault="00193791" w:rsidP="0019379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410" w:type="dxa"/>
        <w:tblLook w:val="04A0" w:firstRow="1" w:lastRow="0" w:firstColumn="1" w:lastColumn="0" w:noHBand="0" w:noVBand="1"/>
      </w:tblPr>
      <w:tblGrid>
        <w:gridCol w:w="2243"/>
        <w:gridCol w:w="2401"/>
        <w:gridCol w:w="1755"/>
        <w:gridCol w:w="3837"/>
        <w:gridCol w:w="3512"/>
        <w:gridCol w:w="2662"/>
      </w:tblGrid>
      <w:tr w:rsidR="00193791" w:rsidTr="00193791">
        <w:tc>
          <w:tcPr>
            <w:tcW w:w="2243" w:type="dxa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56" w:type="dxa"/>
            <w:gridSpan w:val="2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837" w:type="dxa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12" w:type="dxa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2662" w:type="dxa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следует обратить внимание</w:t>
            </w:r>
          </w:p>
        </w:tc>
      </w:tr>
      <w:tr w:rsidR="00193791" w:rsidTr="00193791">
        <w:tc>
          <w:tcPr>
            <w:tcW w:w="2243" w:type="dxa"/>
          </w:tcPr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</w:tcPr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193791" w:rsidRDefault="00193791" w:rsidP="0019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анализа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анализа</w:t>
            </w:r>
          </w:p>
        </w:tc>
      </w:tr>
      <w:tr w:rsidR="00193791" w:rsidTr="001A0296">
        <w:tc>
          <w:tcPr>
            <w:tcW w:w="4644" w:type="dxa"/>
            <w:gridSpan w:val="2"/>
          </w:tcPr>
          <w:p w:rsidR="00193791" w:rsidRPr="00327A28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>1. Соответствует ли содержание деятельности намеченным программным задачам?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зала, музыкального оборудования, наглядного материала и </w:t>
            </w:r>
            <w:proofErr w:type="spellStart"/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327A28" w:rsidRPr="00327A28" w:rsidRDefault="00327A28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>3. Соответствуют ли задачи обучения возрасту, уровню знания детей?</w:t>
            </w:r>
          </w:p>
          <w:p w:rsidR="00327A28" w:rsidRPr="00327A28" w:rsidRDefault="00327A28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Уровень исполнительского мастерства музыкального руководителя, знание материала</w:t>
            </w:r>
          </w:p>
          <w:p w:rsidR="00327A28" w:rsidRPr="00327A28" w:rsidRDefault="00327A28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327A28">
        <w:trPr>
          <w:trHeight w:val="1331"/>
        </w:trPr>
        <w:tc>
          <w:tcPr>
            <w:tcW w:w="4644" w:type="dxa"/>
            <w:gridSpan w:val="2"/>
          </w:tcPr>
          <w:p w:rsidR="00193791" w:rsidRPr="00327A28" w:rsidRDefault="00193791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занятия: виды музыкальной деятельности, их взаимосвязь, соотношение нового и повторного материала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Уровень музыкального исполнительства детей (знания, умения, навыки)</w:t>
            </w:r>
          </w:p>
          <w:p w:rsidR="00327A28" w:rsidRPr="00327A28" w:rsidRDefault="00327A28" w:rsidP="00327A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Pr="00327A28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>7. Правильно ли подобран наглядный материал? Соответствует возрасту и задачам, размещение.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>8. Как преодолевали трудности, ошибки детей?</w:t>
            </w:r>
          </w:p>
          <w:p w:rsidR="00327A28" w:rsidRPr="00327A28" w:rsidRDefault="00327A28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Активность взаимодействия педагога с детьми на занятии</w:t>
            </w:r>
          </w:p>
          <w:p w:rsidR="00327A28" w:rsidRPr="00327A28" w:rsidRDefault="00327A28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Pr="00327A28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327A28" w:rsidRPr="00327A28">
              <w:rPr>
                <w:rFonts w:ascii="Times New Roman" w:hAnsi="Times New Roman" w:cs="Times New Roman"/>
                <w:sz w:val="24"/>
                <w:szCs w:val="24"/>
              </w:rPr>
              <w:t>Эмоциональная комфортность каждого ребенка на занятии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91" w:rsidTr="001A0296">
        <w:tc>
          <w:tcPr>
            <w:tcW w:w="4644" w:type="dxa"/>
            <w:gridSpan w:val="2"/>
          </w:tcPr>
          <w:p w:rsidR="00193791" w:rsidRPr="00327A28" w:rsidRDefault="00193791" w:rsidP="001A0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28">
              <w:rPr>
                <w:rFonts w:ascii="Times New Roman" w:hAnsi="Times New Roman" w:cs="Times New Roman"/>
                <w:sz w:val="24"/>
                <w:szCs w:val="24"/>
              </w:rPr>
              <w:t>11. Рекомендации по организации такого вида деятельности.</w:t>
            </w:r>
          </w:p>
        </w:tc>
        <w:tc>
          <w:tcPr>
            <w:tcW w:w="11766" w:type="dxa"/>
            <w:gridSpan w:val="4"/>
          </w:tcPr>
          <w:p w:rsidR="00193791" w:rsidRDefault="00193791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96" w:rsidRDefault="001A0296" w:rsidP="0019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296" w:rsidRDefault="001A0296" w:rsidP="00193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791" w:rsidRPr="00193791" w:rsidRDefault="001A0296" w:rsidP="001A0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провел</w:t>
      </w:r>
      <w:r w:rsidR="009E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 /_________________________________</w:t>
      </w:r>
    </w:p>
    <w:sectPr w:rsidR="00193791" w:rsidRPr="00193791" w:rsidSect="00193791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91"/>
    <w:rsid w:val="00193791"/>
    <w:rsid w:val="001A0296"/>
    <w:rsid w:val="00327A28"/>
    <w:rsid w:val="003422A9"/>
    <w:rsid w:val="007529A2"/>
    <w:rsid w:val="009E4A4C"/>
    <w:rsid w:val="00A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E8E1-7F78-0A4B-A0C7-A1FBAC6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791"/>
    <w:pPr>
      <w:spacing w:after="0" w:line="240" w:lineRule="auto"/>
    </w:pPr>
  </w:style>
  <w:style w:type="table" w:styleId="a4">
    <w:name w:val="Table Grid"/>
    <w:basedOn w:val="a1"/>
    <w:uiPriority w:val="59"/>
    <w:rsid w:val="00193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2016-01-27T12:40:00Z</cp:lastPrinted>
  <dcterms:created xsi:type="dcterms:W3CDTF">2021-11-08T13:53:00Z</dcterms:created>
  <dcterms:modified xsi:type="dcterms:W3CDTF">2021-11-08T13:53:00Z</dcterms:modified>
</cp:coreProperties>
</file>